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/>
          <w:color w:val="auto"/>
          <w:sz w:val="28"/>
          <w:szCs w:val="28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附件</w:t>
      </w:r>
      <w:r>
        <w:rPr>
          <w:rFonts w:ascii="黑体" w:hAnsi="黑体" w:eastAsia="黑体"/>
          <w:color w:val="auto"/>
          <w:sz w:val="28"/>
          <w:szCs w:val="28"/>
        </w:rPr>
        <w:t>3</w:t>
      </w:r>
    </w:p>
    <w:p>
      <w:pPr>
        <w:spacing w:line="500" w:lineRule="exact"/>
        <w:rPr>
          <w:rFonts w:ascii="仿宋_GB2312" w:hAnsi="仿宋_GB2312" w:eastAsia="仿宋_GB2312"/>
          <w:color w:val="auto"/>
          <w:sz w:val="28"/>
          <w:szCs w:val="28"/>
        </w:rPr>
      </w:pPr>
    </w:p>
    <w:p>
      <w:pPr>
        <w:spacing w:line="500" w:lineRule="exact"/>
        <w:jc w:val="center"/>
        <w:rPr>
          <w:rFonts w:ascii="方正小标宋简体" w:hAnsi="仿宋_GB2312" w:eastAsia="方正小标宋简体"/>
          <w:color w:val="auto"/>
          <w:sz w:val="28"/>
          <w:szCs w:val="28"/>
        </w:rPr>
      </w:pPr>
      <w:bookmarkStart w:id="0" w:name="_GoBack"/>
      <w:r>
        <w:rPr>
          <w:rFonts w:hint="eastAsia" w:ascii="方正小标宋简体" w:hAnsi="仿宋_GB2312" w:eastAsia="方正小标宋简体"/>
          <w:color w:val="auto"/>
          <w:sz w:val="28"/>
          <w:szCs w:val="28"/>
        </w:rPr>
        <w:t>未被列入失信被执行人、重大税收违法案件当事人、采购活动严重违法失信行为名单的承诺函</w:t>
      </w:r>
    </w:p>
    <w:bookmarkEnd w:id="0"/>
    <w:p>
      <w:pPr>
        <w:spacing w:line="500" w:lineRule="exact"/>
        <w:rPr>
          <w:rFonts w:ascii="仿宋_GB2312" w:hAnsi="仿宋_GB2312" w:eastAsia="仿宋_GB2312"/>
          <w:color w:val="auto"/>
          <w:sz w:val="28"/>
          <w:szCs w:val="28"/>
        </w:rPr>
      </w:pPr>
    </w:p>
    <w:p>
      <w:pPr>
        <w:spacing w:line="500" w:lineRule="exact"/>
        <w:rPr>
          <w:rFonts w:ascii="仿宋_GB2312" w:hAnsi="仿宋_GB2312" w:eastAsia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color w:val="auto"/>
          <w:sz w:val="28"/>
          <w:szCs w:val="28"/>
        </w:rPr>
        <w:t>宁夏回族自治区医疗保障局：</w:t>
      </w:r>
    </w:p>
    <w:p>
      <w:pPr>
        <w:spacing w:line="500" w:lineRule="exact"/>
        <w:ind w:firstLine="560" w:firstLineChars="200"/>
        <w:rPr>
          <w:rFonts w:ascii="仿宋_GB2312" w:hAnsi="仿宋_GB2312" w:eastAsia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color w:val="auto"/>
          <w:sz w:val="28"/>
          <w:szCs w:val="28"/>
        </w:rPr>
        <w:t>我公司依法参加贵单位组织的2023</w:t>
      </w:r>
      <w:r>
        <w:rPr>
          <w:rFonts w:hint="eastAsia" w:ascii="仿宋_GB2312" w:hAnsi="仿宋_GB2312" w:eastAsia="仿宋_GB2312"/>
          <w:color w:val="auto"/>
          <w:sz w:val="28"/>
          <w:szCs w:val="28"/>
          <w:lang w:val="en-US" w:eastAsia="zh-CN"/>
        </w:rPr>
        <w:t>-2024</w:t>
      </w:r>
      <w:r>
        <w:rPr>
          <w:rFonts w:hint="eastAsia" w:ascii="仿宋_GB2312" w:hAnsi="仿宋_GB2312" w:eastAsia="仿宋_GB2312"/>
          <w:color w:val="auto"/>
          <w:sz w:val="28"/>
          <w:szCs w:val="28"/>
        </w:rPr>
        <w:t>年度全区医保经办管理服务评价第三方服务采购</w:t>
      </w:r>
      <w:r>
        <w:rPr>
          <w:rFonts w:hint="eastAsia" w:ascii="仿宋_GB2312" w:hAnsi="仿宋_GB2312" w:eastAsia="仿宋_GB2312"/>
          <w:color w:val="auto"/>
          <w:sz w:val="28"/>
          <w:szCs w:val="28"/>
          <w:lang w:eastAsia="zh-CN"/>
        </w:rPr>
        <w:t>项目</w:t>
      </w:r>
      <w:r>
        <w:rPr>
          <w:rFonts w:ascii="仿宋_GB2312" w:hAnsi="仿宋_GB2312" w:eastAsia="仿宋_GB2312"/>
          <w:color w:val="auto"/>
          <w:sz w:val="28"/>
          <w:szCs w:val="28"/>
        </w:rPr>
        <w:t>公开比选活动。现本公司郑重承诺：</w:t>
      </w:r>
    </w:p>
    <w:p>
      <w:pPr>
        <w:spacing w:line="500" w:lineRule="exact"/>
        <w:ind w:firstLine="560" w:firstLineChars="200"/>
        <w:rPr>
          <w:rFonts w:ascii="仿宋_GB2312" w:hAnsi="仿宋_GB2312" w:eastAsia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color w:val="auto"/>
          <w:sz w:val="28"/>
          <w:szCs w:val="28"/>
        </w:rPr>
        <w:t>我公司未被列入失信被执行人、重大税收违法案件当事人、采购活动严重违法失信行为名单。</w:t>
      </w:r>
    </w:p>
    <w:p>
      <w:pPr>
        <w:spacing w:line="500" w:lineRule="exact"/>
        <w:ind w:firstLine="560" w:firstLineChars="200"/>
        <w:rPr>
          <w:rFonts w:ascii="仿宋_GB2312" w:hAnsi="仿宋_GB2312" w:eastAsia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color w:val="auto"/>
          <w:sz w:val="28"/>
          <w:szCs w:val="28"/>
        </w:rPr>
        <w:t>如本公司提供虚假承诺，愿承担一切法律责任。</w:t>
      </w:r>
    </w:p>
    <w:p>
      <w:pPr>
        <w:spacing w:line="500" w:lineRule="exact"/>
        <w:rPr>
          <w:rFonts w:ascii="仿宋_GB2312" w:hAnsi="仿宋_GB2312" w:eastAsia="仿宋_GB2312"/>
          <w:color w:val="auto"/>
          <w:sz w:val="28"/>
          <w:szCs w:val="28"/>
        </w:rPr>
      </w:pPr>
    </w:p>
    <w:p>
      <w:pPr>
        <w:spacing w:line="500" w:lineRule="exact"/>
        <w:rPr>
          <w:rFonts w:ascii="仿宋_GB2312" w:hAnsi="仿宋_GB2312" w:eastAsia="仿宋_GB2312"/>
          <w:color w:val="auto"/>
          <w:sz w:val="28"/>
          <w:szCs w:val="28"/>
        </w:rPr>
      </w:pPr>
    </w:p>
    <w:p>
      <w:pPr>
        <w:spacing w:line="500" w:lineRule="exact"/>
        <w:rPr>
          <w:rFonts w:ascii="仿宋_GB2312" w:hAnsi="仿宋_GB2312" w:eastAsia="仿宋_GB2312"/>
          <w:color w:val="auto"/>
          <w:sz w:val="28"/>
          <w:szCs w:val="28"/>
        </w:rPr>
      </w:pPr>
    </w:p>
    <w:p>
      <w:pPr>
        <w:spacing w:line="500" w:lineRule="exact"/>
        <w:rPr>
          <w:rFonts w:ascii="仿宋_GB2312" w:hAnsi="仿宋_GB2312" w:eastAsia="仿宋_GB2312"/>
          <w:color w:val="auto"/>
          <w:sz w:val="28"/>
          <w:szCs w:val="28"/>
        </w:rPr>
      </w:pPr>
    </w:p>
    <w:p>
      <w:pPr>
        <w:spacing w:line="500" w:lineRule="exact"/>
        <w:ind w:firstLine="3640" w:firstLineChars="1300"/>
        <w:rPr>
          <w:rFonts w:ascii="仿宋_GB2312" w:hAnsi="仿宋_GB2312" w:eastAsia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color w:val="auto"/>
          <w:sz w:val="28"/>
          <w:szCs w:val="28"/>
        </w:rPr>
        <w:t>法定代表人或授权代表（签字）：</w:t>
      </w:r>
    </w:p>
    <w:p>
      <w:pPr>
        <w:spacing w:line="500" w:lineRule="exact"/>
        <w:ind w:firstLine="3640" w:firstLineChars="1300"/>
        <w:rPr>
          <w:rFonts w:ascii="仿宋_GB2312" w:hAnsi="仿宋_GB2312" w:eastAsia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color w:val="auto"/>
          <w:sz w:val="28"/>
          <w:szCs w:val="28"/>
        </w:rPr>
        <w:t>比选机构（公章）：</w:t>
      </w:r>
    </w:p>
    <w:p>
      <w:pPr>
        <w:spacing w:line="500" w:lineRule="exact"/>
        <w:ind w:firstLine="3640" w:firstLineChars="1300"/>
        <w:rPr>
          <w:rFonts w:ascii="仿宋_GB2312" w:hAnsi="仿宋_GB2312" w:eastAsia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color w:val="auto"/>
          <w:sz w:val="28"/>
          <w:szCs w:val="28"/>
        </w:rPr>
        <w:t>日期：</w:t>
      </w:r>
      <w:r>
        <w:rPr>
          <w:rFonts w:ascii="仿宋_GB2312" w:hAnsi="仿宋_GB2312" w:eastAsia="仿宋_GB2312"/>
          <w:color w:val="auto"/>
          <w:sz w:val="28"/>
          <w:szCs w:val="28"/>
        </w:rPr>
        <w:t xml:space="preserve">    年    月   日</w:t>
      </w:r>
    </w:p>
    <w:p>
      <w:pPr>
        <w:spacing w:line="500" w:lineRule="exact"/>
        <w:rPr>
          <w:rFonts w:ascii="仿宋_GB2312" w:hAnsi="仿宋_GB2312" w:eastAsia="仿宋_GB2312"/>
          <w:color w:val="auto"/>
          <w:sz w:val="28"/>
          <w:szCs w:val="28"/>
        </w:rPr>
      </w:pPr>
      <w:r>
        <w:rPr>
          <w:rFonts w:ascii="仿宋_GB2312" w:hAnsi="仿宋_GB2312" w:eastAsia="仿宋_GB2312"/>
          <w:color w:val="auto"/>
          <w:sz w:val="28"/>
          <w:szCs w:val="28"/>
        </w:rPr>
        <w:t> 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lMjU3ODI3YjU0OWU3MzNjNDYyMDRjYmYzNGM2ZjAifQ=="/>
  </w:docVars>
  <w:rsids>
    <w:rsidRoot w:val="6EA06C8C"/>
    <w:rsid w:val="19EE4158"/>
    <w:rsid w:val="6A7707B6"/>
    <w:rsid w:val="6EA0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ascii="微软雅黑" w:hAnsi="微软雅黑" w:eastAsia="微软雅黑" w:cs="微软雅黑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rFonts w:ascii="等线" w:hAnsi="等线" w:eastAsia="等线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2023-10-27T06:41:00Z</dcterms:created>
  <dc:creator>Administrator</dc:creator>
  <cp:lastModifiedBy>Administrator</cp:lastModifiedBy>
  <dcterms:modified xsi:type="dcterms:W3CDTF">2023-10-27T06:44:44Z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F9A391B395BB4F8D91CED6186FD4F688_13</vt:lpwstr>
  </property>
</Properties>
</file>